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EF" w:rsidRDefault="00210CEF">
      <w:r>
        <w:rPr>
          <w:noProof/>
          <w:lang w:eastAsia="fr-FR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-177800</wp:posOffset>
            </wp:positionV>
            <wp:extent cx="7086600" cy="4838700"/>
            <wp:effectExtent l="19050" t="0" r="0" b="0"/>
            <wp:wrapNone/>
            <wp:docPr id="49" name="Image 49" descr="ALT HAIR NA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LT HAIR NATIV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38700"/>
                    </a:xfrm>
                    <a:prstGeom prst="rect">
                      <a:avLst/>
                    </a:prstGeom>
                    <a:noFill/>
                    <a:ln w="317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186055</wp:posOffset>
            </wp:positionV>
            <wp:extent cx="4610735" cy="2052320"/>
            <wp:effectExtent l="19050" t="19050" r="18415" b="24130"/>
            <wp:wrapNone/>
            <wp:docPr id="72" name="Image 72" descr="GARAGE ME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ARAGE MECAN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2052320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E53F5" w:rsidRDefault="002E53F5"/>
    <w:p w:rsidR="00210CEF" w:rsidRDefault="00210CEF">
      <w:r>
        <w:rPr>
          <w:noProof/>
          <w:lang w:eastAsia="fr-FR"/>
        </w:rPr>
        <w:pict>
          <v:group id="_x0000_s1026" style="position:absolute;margin-left:-4.95pt;margin-top:-34.5pt;width:348.6pt;height:256.45pt;z-index:251662336" coordorigin="1078028,1067315" coordsize="47049,36796">
            <v:rect id="_x0000_s1027" style="position:absolute;left:1078028;top:1067315;width:47050;height:18302;mso-wrap-distance-left:2.88pt;mso-wrap-distance-top:2.88pt;mso-wrap-distance-right:2.88pt;mso-wrap-distance-bottom:2.88pt" o:preferrelative="t" filled="f" strokecolor="black [0]" strokeweight="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6" o:title=""/>
              <v:shadow color="#ffc000"/>
              <v:path o:extrusionok="f"/>
              <o:lock v:ext="edit" aspectratio="t"/>
            </v:rect>
            <v:rect id="_x0000_s1028" style="position:absolute;left:1078028;top:1085476;width:46955;height:18636;mso-wrap-distance-left:2.88pt;mso-wrap-distance-top:2.88pt;mso-wrap-distance-right:2.88pt;mso-wrap-distance-bottom:2.88pt" o:preferrelative="t" filled="f" strokecolor="black [0]" strokeweight=".25pt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7" o:title="img008"/>
              <v:shadow color="#ffc000"/>
              <v:path o:extrusionok="f"/>
              <o:lock v:ext="edit" aspectratio="t"/>
            </v:rect>
          </v:group>
        </w:pict>
      </w:r>
    </w:p>
    <w:p w:rsidR="00210CEF" w:rsidRDefault="00210CEF">
      <w:r w:rsidRPr="00210CEF"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-679450</wp:posOffset>
            </wp:positionV>
            <wp:extent cx="4363720" cy="2985770"/>
            <wp:effectExtent l="19050" t="19050" r="11605" b="17845"/>
            <wp:wrapNone/>
            <wp:docPr id="54" name="Image 54" descr="INTERMARCHE ST RIQU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NTERMARCHE ST RIQUI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895" cy="299205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 w:rsidRPr="00210CEF"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45720</wp:posOffset>
            </wp:positionV>
            <wp:extent cx="4688840" cy="3180080"/>
            <wp:effectExtent l="19050" t="19050" r="16970" b="14189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80" cy="3186211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10CEF"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45720</wp:posOffset>
            </wp:positionV>
            <wp:extent cx="4650105" cy="3081020"/>
            <wp:effectExtent l="19050" t="19050" r="17145" b="24130"/>
            <wp:wrapNone/>
            <wp:docPr id="57" name="Image 57" descr="abbpri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bbprim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3081020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lastRenderedPageBreak/>
        <w:pict>
          <v:group id="_x0000_s1029" style="position:absolute;margin-left:-.85pt;margin-top:-9.55pt;width:357.15pt;height:274.1pt;z-index:251669504" coordorigin="1067349,1118399" coordsize="43200,31680">
            <v:rect id="_x0000_s1030" style="position:absolute;left:1067349;top:1118399;width:43200;height:3168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11" o:title="cher sylvie"/>
              <v:shadow color="#ffc000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1067643;top:1122835;width:42840;height:396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ffc000"/>
              <v:textbox style="mso-next-textbox:#_x0000_s1031;mso-column-margin:2mm" inset="2.88pt,2.88pt,2.88pt,2.88pt">
                <w:txbxContent>
                  <w:p w:rsidR="00210CEF" w:rsidRDefault="00210CEF" w:rsidP="00210CEF">
                    <w:pPr>
                      <w:widowControl w:val="0"/>
                      <w:jc w:val="center"/>
                      <w:rPr>
                        <w:rFonts w:ascii="Viner Hand ITC" w:hAnsi="Viner Hand ITC"/>
                        <w:b/>
                        <w:bCs/>
                        <w:color w:val="ED7D31"/>
                        <w:sz w:val="40"/>
                        <w:szCs w:val="40"/>
                      </w:rPr>
                    </w:pPr>
                    <w:r>
                      <w:rPr>
                        <w:rFonts w:ascii="Viner Hand ITC" w:hAnsi="Viner Hand ITC"/>
                        <w:b/>
                        <w:bCs/>
                        <w:color w:val="ED7D31"/>
                        <w:sz w:val="40"/>
                        <w:szCs w:val="40"/>
                      </w:rPr>
                      <w:t>Chez Sylvie</w:t>
                    </w:r>
                  </w:p>
                </w:txbxContent>
              </v:textbox>
            </v:shape>
          </v:group>
        </w:pict>
      </w:r>
    </w:p>
    <w:p w:rsidR="00210CEF" w:rsidRDefault="00210CEF"/>
    <w:p w:rsidR="00210CEF" w:rsidRDefault="00210CEF">
      <w:r>
        <w:rPr>
          <w:noProof/>
          <w:lang w:eastAsia="fr-FR"/>
        </w:rPr>
        <w:pict>
          <v:shape id="_x0000_s1032" type="#_x0000_t202" style="position:absolute;margin-left:398.55pt;margin-top:-45.4pt;width:347.5pt;height:248.4pt;z-index:251670528;mso-wrap-distance-left:2.88pt;mso-wrap-distance-top:2.88pt;mso-wrap-distance-right:2.88pt;mso-wrap-distance-bottom:2.88pt" fill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ffc000"/>
            <v:textbox style="mso-column-margin:2mm" inset="2.88pt,2.88pt,2.88pt,2.88pt">
              <w:txbxContent>
                <w:p w:rsidR="00210CEF" w:rsidRDefault="00210CEF" w:rsidP="00210CEF">
                  <w:pPr>
                    <w:widowControl w:val="0"/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>
                    <w:rPr>
                      <w:b/>
                      <w:bCs/>
                      <w:sz w:val="56"/>
                      <w:szCs w:val="56"/>
                    </w:rPr>
                    <w:t xml:space="preserve">Ets SAVOIE  S.A.R.L  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 Rue Eugène PETIT - 80150 CRECY EN PONTHIEU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Tél. 03 22 23 52 22  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Fax. 03 22 23 65 28    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Machines agricoles – Constructions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 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Motoculture de plaisance - Cycles – Droguerie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>Quincaillerie – Cadeaux – Jouets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sz w:val="28"/>
                      <w:szCs w:val="28"/>
                    </w:rPr>
                    <w:t xml:space="preserve">Soudure inox et aluminium  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 </w:t>
                  </w:r>
                </w:p>
                <w:p w:rsidR="00210CEF" w:rsidRDefault="00210CEF" w:rsidP="00210CEF">
                  <w:pPr>
                    <w:widowControl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Location de Mini pelle et Plateau      </w:t>
                  </w:r>
                </w:p>
              </w:txbxContent>
            </v:textbox>
          </v:shape>
        </w:pict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4921250</wp:posOffset>
            </wp:positionH>
            <wp:positionV relativeFrom="paragraph">
              <wp:posOffset>140970</wp:posOffset>
            </wp:positionV>
            <wp:extent cx="4845050" cy="3263900"/>
            <wp:effectExtent l="19050" t="0" r="0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263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160020</wp:posOffset>
            </wp:positionV>
            <wp:extent cx="4728210" cy="3155315"/>
            <wp:effectExtent l="19050" t="19050" r="15240" b="26035"/>
            <wp:wrapNone/>
            <wp:docPr id="62" name="Image 62" descr="ca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ave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15531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 w:rsidRPr="00210CEF"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-1282700</wp:posOffset>
            </wp:positionV>
            <wp:extent cx="4411980" cy="6807200"/>
            <wp:effectExtent l="1219200" t="0" r="1226820" b="0"/>
            <wp:wrapNone/>
            <wp:docPr id="63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1980" cy="6810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 w:rsidRPr="00210CEF"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173355</wp:posOffset>
            </wp:positionV>
            <wp:extent cx="4417695" cy="1713230"/>
            <wp:effectExtent l="19050" t="19050" r="21458" b="20408"/>
            <wp:wrapNone/>
            <wp:docPr id="75" name="Image 75" descr="img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g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92" cy="1713142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pict>
          <v:shape id="Zone de texte 1" o:spid="_x0000_s1033" type="#_x0000_t202" style="position:absolute;margin-left:415.45pt;margin-top:-50.5pt;width:347.5pt;height:133.45pt;z-index:251679744;visibility:visible;mso-position-horizontal-relative:page;mso-width-relative:margin;mso-height-relative:margin" fillcolor="#fff3cc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textbox>
              <w:txbxContent>
                <w:p w:rsidR="00210CEF" w:rsidRDefault="00210CEF" w:rsidP="00210CEF">
                  <w:pPr>
                    <w:widowControl w:val="0"/>
                    <w:ind w:left="227" w:hanging="216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GARAGE  F C A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b/>
                      <w:bCs/>
                      <w:sz w:val="28"/>
                      <w:szCs w:val="28"/>
                    </w:rPr>
                    <w:tab/>
                  </w:r>
                  <w:r>
                    <w:rPr>
                      <w:b/>
                      <w:bCs/>
                      <w:sz w:val="24"/>
                      <w:szCs w:val="24"/>
                    </w:rPr>
                    <w:t>Vente de véhicules d’occasion</w:t>
                  </w:r>
                </w:p>
                <w:p w:rsidR="00210CEF" w:rsidRDefault="00210CEF" w:rsidP="00210CEF">
                  <w:pPr>
                    <w:widowControl w:val="0"/>
                    <w:spacing w:after="280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</w:rPr>
                    <w:t xml:space="preserve">Lieu-dit “Bambou“                                             Réparations toutes marques                                                                               80150 Brailly Cornehotte                                                                                                                           Tél : 03 22 23 27 35                                                  V L –  P L – Camionnettes                                                </w:t>
                  </w:r>
                  <w:hyperlink r:id="rId16" w:history="1">
                    <w:r>
                      <w:rPr>
                        <w:rStyle w:val="Lienhypertexte"/>
                        <w:b/>
                        <w:bCs/>
                        <w:color w:val="000000"/>
                      </w:rPr>
                      <w:t>garage.fca@orange.fr</w:t>
                    </w:r>
                  </w:hyperlink>
                </w:p>
                <w:p w:rsidR="00210CEF" w:rsidRDefault="00210CEF" w:rsidP="00210CEF">
                  <w:pPr>
                    <w:widowControl w:val="0"/>
                    <w:spacing w:after="0"/>
                    <w:ind w:left="48" w:hanging="48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Lundi au Vendredi                                          </w:t>
                  </w:r>
                  <w:r>
                    <w:rPr>
                      <w:b/>
                      <w:bCs/>
                    </w:rPr>
                    <w:tab/>
                    <w:t xml:space="preserve">       Camping-car                                                                    8h à 12h &amp; 14h à 18h30                                                                                                                     Samedi de 8h à 12h</w:t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</w:r>
                  <w:r>
                    <w:rPr>
                      <w:b/>
                      <w:bCs/>
                    </w:rPr>
                    <w:tab/>
                    <w:t xml:space="preserve">   </w:t>
                  </w:r>
                  <w:r>
                    <w:rPr>
                      <w:b/>
                      <w:bCs/>
                    </w:rPr>
                    <w:tab/>
                    <w:t xml:space="preserve">                   Grands Ponts</w:t>
                  </w:r>
                </w:p>
                <w:p w:rsidR="00210CEF" w:rsidRDefault="00210CEF" w:rsidP="00210CEF">
                  <w:pPr>
                    <w:widowControl w:val="0"/>
                    <w:spacing w:line="256" w:lineRule="auto"/>
                  </w:pPr>
                  <w:r>
                    <w:t> </w:t>
                  </w:r>
                </w:p>
              </w:txbxContent>
            </v:textbox>
            <w10:wrap anchorx="page"/>
          </v:shape>
        </w:pict>
      </w:r>
    </w:p>
    <w:p w:rsidR="00210CEF" w:rsidRDefault="00210CEF"/>
    <w:p w:rsidR="00210CEF" w:rsidRDefault="00210CEF"/>
    <w:p w:rsidR="00210CEF" w:rsidRDefault="00210CEF"/>
    <w:p w:rsidR="00210CEF" w:rsidRDefault="00210CEF">
      <w:r w:rsidRPr="00210CEF">
        <w:lastRenderedPageBreak/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-1257300</wp:posOffset>
            </wp:positionV>
            <wp:extent cx="4528820" cy="6654800"/>
            <wp:effectExtent l="1085850" t="0" r="1053422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228" cy="6653049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pict>
          <v:group id="_x0000_s1034" style="position:absolute;margin-left:192.25pt;margin-top:14.9pt;width:333.25pt;height:113.3pt;z-index:251682816" coordorigin="1081672,1120428" coordsize="41570,14386">
            <v:group id="_x0000_s1035" style="position:absolute;left:1081672;top:1120679;width:41570;height:14115" coordorigin="1081672,1120679" coordsize="41570,14115">
              <v:rect id="_x0000_s1036" style="position:absolute;left:1081672;top:1126549;width:41570;height:8245;mso-wrap-distance-left:2.88pt;mso-wrap-distance-top:2.88pt;mso-wrap-distance-right:2.88pt;mso-wrap-distance-bottom:2.88pt" o:preferrelative="t" filled="f" fillcolor="#5b9bd5" stroked="f" strokecolor="black [0]" strokeweight="2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8" o:title="img033"/>
                <v:shadow color="black [0]"/>
                <o:extrusion v:ext="view" backdepth="0" viewpoint="0,0" viewpointorigin="0,0"/>
                <o:lock v:ext="edit" aspectratio="t"/>
              </v:rect>
              <v:rect id="_x0000_s1037" style="position:absolute;left:1081672;top:1120679;width:41439;height:5745;mso-wrap-distance-left:2.88pt;mso-wrap-distance-top:2.88pt;mso-wrap-distance-right:2.88pt;mso-wrap-distance-bottom:2.88pt" o:preferrelative="t" filled="f" fillcolor="#5b9bd5" stroked="f" strokecolor="black [0]" strokeweight="2pt" o:cliptowrap="t">
                <v:stroke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/>
                </v:stroke>
                <v:imagedata r:id="rId19" o:title="img034"/>
                <v:shadow color="black [0]"/>
                <o:extrusion v:ext="view" backdepth="0" viewpoint="0,0" viewpointorigin="0,0"/>
                <o:lock v:ext="edit" aspectratio="t"/>
              </v:rect>
            </v:group>
            <v:rect id="_x0000_s1038" style="position:absolute;left:1081747;top:1120428;width:41245;height:14387;mso-wrap-distance-left:2.88pt;mso-wrap-distance-top:2.88pt;mso-wrap-distance-right:2.88pt;mso-wrap-distance-bottom:2.88pt" filled="f" fillcolor="#5b9bd5" strokecolor="#5b9bd5" strokeweight="2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black [0]"/>
              <o:extrusion v:ext="view" backdepth="0" viewpoint="0,0" viewpointorigin="0,0"/>
              <v:textbox inset="2.88pt,2.88pt,2.88pt,2.88pt"/>
            </v:rect>
          </v:group>
        </w:pict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 w:rsidRPr="00210CEF"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-171450</wp:posOffset>
            </wp:positionV>
            <wp:extent cx="7193915" cy="4394200"/>
            <wp:effectExtent l="19050" t="0" r="1248" b="0"/>
            <wp:wrapNone/>
            <wp:docPr id="98" name="Image 98" descr="EPUR'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PUR'SYSTE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52" cy="439857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135255</wp:posOffset>
            </wp:positionV>
            <wp:extent cx="4719955" cy="1708785"/>
            <wp:effectExtent l="19050" t="19050" r="23495" b="24765"/>
            <wp:wrapNone/>
            <wp:docPr id="104" name="Image 104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g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1708785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 w:rsidRPr="00210CEF">
        <w:lastRenderedPageBreak/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6350</wp:posOffset>
            </wp:positionV>
            <wp:extent cx="6824980" cy="4716780"/>
            <wp:effectExtent l="19050" t="19050" r="13970" b="26670"/>
            <wp:wrapNone/>
            <wp:docPr id="99" name="Image 99" descr="img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4716780"/>
                    </a:xfrm>
                    <a:prstGeom prst="rect">
                      <a:avLst/>
                    </a:prstGeom>
                    <a:noFill/>
                    <a:ln w="317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173355</wp:posOffset>
            </wp:positionV>
            <wp:extent cx="4662805" cy="1765300"/>
            <wp:effectExtent l="19050" t="0" r="4445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1765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>
        <w:rPr>
          <w:noProof/>
          <w:lang w:eastAsia="fr-FR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-139700</wp:posOffset>
            </wp:positionV>
            <wp:extent cx="4552950" cy="3340100"/>
            <wp:effectExtent l="19050" t="0" r="0" b="0"/>
            <wp:wrapNone/>
            <wp:docPr id="1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4921250</wp:posOffset>
            </wp:positionH>
            <wp:positionV relativeFrom="paragraph">
              <wp:posOffset>-134620</wp:posOffset>
            </wp:positionV>
            <wp:extent cx="4828540" cy="6807200"/>
            <wp:effectExtent l="19050" t="0" r="0" b="0"/>
            <wp:wrapNone/>
            <wp:docPr id="100" name="Image 100" descr="img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0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6807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>
      <w:r w:rsidRPr="00210CEF"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-49530</wp:posOffset>
            </wp:positionV>
            <wp:extent cx="4654550" cy="3416300"/>
            <wp:effectExtent l="19050" t="0" r="0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54" cy="342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p w:rsidR="00210CEF" w:rsidRDefault="00210CEF"/>
    <w:sectPr w:rsidR="00210CEF" w:rsidSect="00210CE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10CEF"/>
    <w:rsid w:val="00210CEF"/>
    <w:rsid w:val="002E53F5"/>
    <w:rsid w:val="003E2E78"/>
    <w:rsid w:val="004C7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B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3E2E78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3E2E78"/>
    <w:pPr>
      <w:spacing w:after="0" w:line="240" w:lineRule="auto"/>
    </w:pPr>
    <w:rPr>
      <w:rFonts w:asciiTheme="majorHAnsi" w:eastAsiaTheme="majorEastAsia" w:hAnsiTheme="majorHAnsi" w:cstheme="majorBidi"/>
      <w:b/>
      <w:szCs w:val="20"/>
    </w:rPr>
  </w:style>
  <w:style w:type="character" w:styleId="Lienhypertexte">
    <w:name w:val="Hyperlink"/>
    <w:basedOn w:val="Policepardfaut"/>
    <w:uiPriority w:val="99"/>
    <w:semiHidden/>
    <w:unhideWhenUsed/>
    <w:rsid w:val="00210CEF"/>
    <w:rPr>
      <w:color w:val="08529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mailto:garage.fca@orange.fr" TargetMode="External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31</Words>
  <Characters>175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DCC</dc:creator>
  <cp:lastModifiedBy>DCC</cp:lastModifiedBy>
  <cp:revision>1</cp:revision>
  <dcterms:created xsi:type="dcterms:W3CDTF">2016-02-16T14:07:00Z</dcterms:created>
  <dcterms:modified xsi:type="dcterms:W3CDTF">2016-02-16T14:17:00Z</dcterms:modified>
</cp:coreProperties>
</file>